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33" w:rsidRPr="001410DD" w:rsidRDefault="00467633" w:rsidP="004676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1410DD">
        <w:rPr>
          <w:rFonts w:ascii="Times New Roman" w:hAnsi="Times New Roman"/>
          <w:b/>
          <w:bCs/>
          <w:sz w:val="26"/>
          <w:szCs w:val="26"/>
        </w:rPr>
        <w:t>Раздел 6. Перечень и значения целевых индикаторов,</w:t>
      </w:r>
    </w:p>
    <w:p w:rsidR="00467633" w:rsidRPr="001410DD" w:rsidRDefault="00467633" w:rsidP="004676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1410DD">
        <w:rPr>
          <w:rFonts w:ascii="Times New Roman" w:hAnsi="Times New Roman"/>
          <w:b/>
          <w:bCs/>
          <w:sz w:val="26"/>
          <w:szCs w:val="26"/>
        </w:rPr>
        <w:t xml:space="preserve"> показателей результатов и эффективности Программы </w:t>
      </w:r>
    </w:p>
    <w:p w:rsidR="00467633" w:rsidRDefault="00467633" w:rsidP="00467633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</w:p>
    <w:p w:rsidR="00467633" w:rsidRPr="001410DD" w:rsidRDefault="00467633" w:rsidP="00467633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1410DD">
        <w:rPr>
          <w:sz w:val="26"/>
          <w:szCs w:val="26"/>
        </w:rPr>
        <w:t>Целевыми индикаторами  Программы являются:</w:t>
      </w:r>
    </w:p>
    <w:p w:rsidR="00467633" w:rsidRPr="0015692E" w:rsidRDefault="00467633" w:rsidP="0046763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>доля детей в возрасте 1 - 6 лет, стоящих на учете для определения в муниципальные дошкольные образовательные учреждения,  в общей численности детей в возрасте 1 -6 лет составит к 2024 году  - 2%;</w:t>
      </w:r>
    </w:p>
    <w:p w:rsidR="00467633" w:rsidRPr="00472410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>удельный вес муниципальных дошкольных образовательных учреждений, в которых оценка их деятельности, деятельности их руководителей</w:t>
      </w:r>
      <w:r w:rsidRPr="001410DD">
        <w:rPr>
          <w:sz w:val="26"/>
          <w:szCs w:val="26"/>
        </w:rPr>
        <w:t xml:space="preserve"> и основных категорий работников осуществляется на основании показателей эффективности деятельности  муниципальных дошкольных образовательных </w:t>
      </w:r>
      <w:r w:rsidRPr="00472410">
        <w:rPr>
          <w:sz w:val="26"/>
          <w:szCs w:val="26"/>
        </w:rPr>
        <w:t>учреждений   к 2024 году не менее 85 %;</w:t>
      </w:r>
    </w:p>
    <w:p w:rsidR="00467633" w:rsidRPr="00205280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05280">
        <w:rPr>
          <w:sz w:val="26"/>
          <w:szCs w:val="26"/>
        </w:rPr>
        <w:t>динамика соотношения средней заработной платы педагогических работников дошкольных образовательных учреждений Муезерского муниципального района к средней заработной плате в общем образовании к  2024 году составит 100%;</w:t>
      </w:r>
    </w:p>
    <w:p w:rsidR="00467633" w:rsidRPr="0015692E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 xml:space="preserve">удельный вес численности обучающихся в общеобразовательных учреждениях в соответствии </w:t>
      </w:r>
      <w:r>
        <w:rPr>
          <w:sz w:val="26"/>
          <w:szCs w:val="26"/>
        </w:rPr>
        <w:t>с</w:t>
      </w:r>
      <w:r w:rsidRPr="0015692E">
        <w:rPr>
          <w:sz w:val="26"/>
          <w:szCs w:val="26"/>
        </w:rPr>
        <w:t xml:space="preserve"> Федеральными государственными образовательными стандартами в общей </w:t>
      </w:r>
      <w:proofErr w:type="gramStart"/>
      <w:r w:rsidRPr="0015692E">
        <w:rPr>
          <w:sz w:val="26"/>
          <w:szCs w:val="26"/>
        </w:rPr>
        <w:t>численности</w:t>
      </w:r>
      <w:proofErr w:type="gramEnd"/>
      <w:r w:rsidRPr="0015692E">
        <w:rPr>
          <w:sz w:val="26"/>
          <w:szCs w:val="26"/>
        </w:rPr>
        <w:t xml:space="preserve"> обучающихся  в муниципальных общеобразовательных учреждениях составит  к  2024 году 100%;</w:t>
      </w:r>
    </w:p>
    <w:p w:rsidR="00467633" w:rsidRPr="0015692E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 xml:space="preserve">доля детей первой и второй групп здоровья в общей </w:t>
      </w:r>
      <w:proofErr w:type="gramStart"/>
      <w:r w:rsidRPr="0015692E">
        <w:rPr>
          <w:sz w:val="26"/>
          <w:szCs w:val="26"/>
        </w:rPr>
        <w:t>численности</w:t>
      </w:r>
      <w:proofErr w:type="gramEnd"/>
      <w:r w:rsidRPr="0015692E">
        <w:rPr>
          <w:sz w:val="26"/>
          <w:szCs w:val="26"/>
        </w:rPr>
        <w:t xml:space="preserve"> обучающихся в муниципальных общеобразовательных учреждениях  к 2024 году - 85%;</w:t>
      </w:r>
    </w:p>
    <w:p w:rsidR="00467633" w:rsidRPr="0015692E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>удельный вес численности учителей в возрасте до 35 лет в общей численности учителей  муниципальных общеобразовательных учреждений  составит к 2024 году  18%;</w:t>
      </w:r>
    </w:p>
    <w:p w:rsidR="00467633" w:rsidRPr="0015692E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 xml:space="preserve">доля выпускников муниципальных общеобразовательных учреждений,  сдавших единый государственный экзамен по русскому  языку и математике, в </w:t>
      </w:r>
      <w:proofErr w:type="gramStart"/>
      <w:r w:rsidRPr="0015692E">
        <w:rPr>
          <w:sz w:val="26"/>
          <w:szCs w:val="26"/>
        </w:rPr>
        <w:t>общей численности выпускников муниципальных общеобразовательных учреждений, сдавших единый государственный экзамен по данным предметам в 2024 году составит</w:t>
      </w:r>
      <w:proofErr w:type="gramEnd"/>
      <w:r w:rsidRPr="0015692E">
        <w:rPr>
          <w:sz w:val="26"/>
          <w:szCs w:val="26"/>
        </w:rPr>
        <w:t xml:space="preserve">  98%;</w:t>
      </w:r>
    </w:p>
    <w:p w:rsidR="00467633" w:rsidRPr="0015692E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692E">
        <w:rPr>
          <w:sz w:val="26"/>
          <w:szCs w:val="26"/>
        </w:rPr>
        <w:t>доля выпускников муниципальных общеобразовательных учреждений, не получивших аттестат о среднем образовании,  в общей численности выпускников муниципальных общеобразовательных учреждений составит в 2024 году  2%;</w:t>
      </w:r>
    </w:p>
    <w:p w:rsidR="00467633" w:rsidRPr="001410DD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410DD">
        <w:rPr>
          <w:sz w:val="26"/>
          <w:szCs w:val="26"/>
        </w:rPr>
        <w:t>доля педагогических работников  муниципальных общеобразовательных учреждений, которым при прохождении аттестации присвоена первая или высшая  категория к 2024 году – 63%;</w:t>
      </w:r>
    </w:p>
    <w:p w:rsidR="00467633" w:rsidRPr="0086688C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688C">
        <w:rPr>
          <w:sz w:val="26"/>
          <w:szCs w:val="26"/>
        </w:rPr>
        <w:t>уровень средней заработной платы педагогических работников  муниципальных  общеобразовательных учреждений к среднемесячному доходу в регионе от трудовой деятельности составит к 2024 году 100 %;</w:t>
      </w:r>
    </w:p>
    <w:p w:rsidR="00467633" w:rsidRPr="00A44E08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44E08">
        <w:rPr>
          <w:sz w:val="26"/>
          <w:szCs w:val="26"/>
        </w:rPr>
        <w:t xml:space="preserve">Доля детей в возрасте от 5 до 18 </w:t>
      </w:r>
      <w:proofErr w:type="gramStart"/>
      <w:r w:rsidRPr="00A44E08">
        <w:rPr>
          <w:sz w:val="26"/>
          <w:szCs w:val="26"/>
        </w:rPr>
        <w:t>лет, охваченных дополнительным образованием к концу 2024 года составит</w:t>
      </w:r>
      <w:proofErr w:type="gramEnd"/>
      <w:r w:rsidRPr="00A44E08">
        <w:rPr>
          <w:sz w:val="26"/>
          <w:szCs w:val="26"/>
        </w:rPr>
        <w:t xml:space="preserve"> 90%;</w:t>
      </w:r>
    </w:p>
    <w:p w:rsidR="00467633" w:rsidRPr="001410DD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410DD">
        <w:rPr>
          <w:sz w:val="26"/>
          <w:szCs w:val="26"/>
        </w:rPr>
        <w:t>увеличение дол</w:t>
      </w:r>
      <w:r>
        <w:rPr>
          <w:sz w:val="26"/>
          <w:szCs w:val="26"/>
        </w:rPr>
        <w:t xml:space="preserve">и </w:t>
      </w:r>
      <w:r w:rsidRPr="001410DD">
        <w:rPr>
          <w:sz w:val="26"/>
          <w:szCs w:val="26"/>
        </w:rPr>
        <w:t>педагогов образовательных учреждений дополнительного образования в возрасте до 35 лет  от общего числа педагогических работников системы допо</w:t>
      </w:r>
      <w:r>
        <w:rPr>
          <w:sz w:val="26"/>
          <w:szCs w:val="26"/>
        </w:rPr>
        <w:t>лнительного образования  к  2024</w:t>
      </w:r>
      <w:r w:rsidRPr="001410DD">
        <w:rPr>
          <w:sz w:val="26"/>
          <w:szCs w:val="26"/>
        </w:rPr>
        <w:t xml:space="preserve"> году – 18,0%;</w:t>
      </w:r>
    </w:p>
    <w:p w:rsidR="00467633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688C">
        <w:rPr>
          <w:sz w:val="26"/>
          <w:szCs w:val="26"/>
        </w:rPr>
        <w:lastRenderedPageBreak/>
        <w:t>динамика соотношения средней заработной платы педагогических работников учреждений дополнительного образования Муезерского муниципального района к средней заработной плате учителей в регионе  в 2024 году составит  100 %;</w:t>
      </w:r>
    </w:p>
    <w:p w:rsidR="00467633" w:rsidRPr="00205280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05280">
        <w:rPr>
          <w:rFonts w:eastAsia="Courier New"/>
          <w:sz w:val="26"/>
          <w:szCs w:val="26"/>
        </w:rPr>
        <w:t>Доля детей в возрасте от полутора до трех лет, обеспеченных местами в муниципальных дошкольных образовательных учреждениях от  общего числа детей данной возрастной категории, нуждающихся в предоставлении мест</w:t>
      </w:r>
      <w:r>
        <w:rPr>
          <w:rFonts w:eastAsia="Courier New"/>
          <w:sz w:val="26"/>
          <w:szCs w:val="26"/>
        </w:rPr>
        <w:t xml:space="preserve"> – 100 %</w:t>
      </w:r>
      <w:r w:rsidRPr="00205280">
        <w:rPr>
          <w:rFonts w:eastAsia="Courier New"/>
          <w:sz w:val="26"/>
          <w:szCs w:val="26"/>
        </w:rPr>
        <w:t>.</w:t>
      </w:r>
    </w:p>
    <w:p w:rsidR="00467633" w:rsidRPr="001410DD" w:rsidRDefault="00467633" w:rsidP="004676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ourier New"/>
          <w:sz w:val="26"/>
          <w:szCs w:val="26"/>
        </w:rPr>
      </w:pPr>
      <w:r w:rsidRPr="001410DD">
        <w:rPr>
          <w:rFonts w:eastAsia="Courier New"/>
          <w:sz w:val="26"/>
          <w:szCs w:val="26"/>
        </w:rPr>
        <w:t>численность детей в возрасте до трех лет, посещающих муниципальные учреждения, осуществляющие образовательную деятельность по образовательным программам дошкольного образова</w:t>
      </w:r>
      <w:r>
        <w:rPr>
          <w:rFonts w:eastAsia="Courier New"/>
          <w:sz w:val="26"/>
          <w:szCs w:val="26"/>
        </w:rPr>
        <w:t xml:space="preserve">ния и </w:t>
      </w:r>
      <w:proofErr w:type="gramStart"/>
      <w:r>
        <w:rPr>
          <w:rFonts w:eastAsia="Courier New"/>
          <w:sz w:val="26"/>
          <w:szCs w:val="26"/>
        </w:rPr>
        <w:t>присмотр</w:t>
      </w:r>
      <w:proofErr w:type="gramEnd"/>
      <w:r>
        <w:rPr>
          <w:rFonts w:eastAsia="Courier New"/>
          <w:sz w:val="26"/>
          <w:szCs w:val="26"/>
        </w:rPr>
        <w:t xml:space="preserve"> и уход в 2024</w:t>
      </w:r>
      <w:r w:rsidRPr="001410DD">
        <w:rPr>
          <w:rFonts w:eastAsia="Courier New"/>
          <w:sz w:val="26"/>
          <w:szCs w:val="26"/>
        </w:rPr>
        <w:t xml:space="preserve"> году составит </w:t>
      </w:r>
      <w:r>
        <w:rPr>
          <w:rFonts w:eastAsia="Courier New"/>
          <w:sz w:val="26"/>
          <w:szCs w:val="26"/>
        </w:rPr>
        <w:t>95</w:t>
      </w:r>
      <w:r w:rsidRPr="001410DD">
        <w:rPr>
          <w:rFonts w:eastAsia="Courier New"/>
          <w:sz w:val="26"/>
          <w:szCs w:val="26"/>
        </w:rPr>
        <w:t xml:space="preserve"> человек;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 xml:space="preserve">доля детей в возрасте от 5 до 18 </w:t>
      </w:r>
      <w:proofErr w:type="gramStart"/>
      <w:r w:rsidRPr="0015692E">
        <w:rPr>
          <w:rFonts w:ascii="Times New Roman" w:hAnsi="Times New Roman"/>
          <w:sz w:val="26"/>
          <w:szCs w:val="26"/>
        </w:rPr>
        <w:t xml:space="preserve">лет, охваченных дополнительными </w:t>
      </w:r>
      <w:proofErr w:type="spellStart"/>
      <w:r w:rsidRPr="0015692E">
        <w:rPr>
          <w:rFonts w:ascii="Times New Roman" w:hAnsi="Times New Roman"/>
          <w:sz w:val="26"/>
          <w:szCs w:val="26"/>
        </w:rPr>
        <w:t>общеразвивающими</w:t>
      </w:r>
      <w:proofErr w:type="spellEnd"/>
      <w:r w:rsidRPr="0015692E">
        <w:rPr>
          <w:rFonts w:ascii="Times New Roman" w:hAnsi="Times New Roman"/>
          <w:sz w:val="26"/>
          <w:szCs w:val="26"/>
        </w:rPr>
        <w:t xml:space="preserve"> программами технической и естественнонаучной н</w:t>
      </w:r>
      <w:r>
        <w:rPr>
          <w:rFonts w:ascii="Times New Roman" w:hAnsi="Times New Roman"/>
          <w:sz w:val="26"/>
          <w:szCs w:val="26"/>
        </w:rPr>
        <w:t>аправленности к 2024 году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– 25</w:t>
      </w:r>
      <w:r w:rsidRPr="0015692E">
        <w:rPr>
          <w:rFonts w:ascii="Times New Roman" w:hAnsi="Times New Roman"/>
          <w:sz w:val="26"/>
          <w:szCs w:val="26"/>
        </w:rPr>
        <w:t>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детей, охваченных системой персонифицированного финансирования дополнительного образования детей в 2024 году, от общей численности детей получающих услуги дополнительного образования составит 35 %;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 xml:space="preserve">количество разработанных и внедренных  </w:t>
      </w:r>
      <w:proofErr w:type="spellStart"/>
      <w:r w:rsidRPr="0015692E">
        <w:rPr>
          <w:rFonts w:ascii="Times New Roman" w:hAnsi="Times New Roman"/>
          <w:sz w:val="26"/>
          <w:szCs w:val="26"/>
        </w:rPr>
        <w:t>разноуровневых</w:t>
      </w:r>
      <w:proofErr w:type="spellEnd"/>
      <w:r w:rsidRPr="0015692E">
        <w:rPr>
          <w:rFonts w:ascii="Times New Roman" w:hAnsi="Times New Roman"/>
          <w:sz w:val="26"/>
          <w:szCs w:val="26"/>
        </w:rPr>
        <w:t xml:space="preserve">                        (ознакомительных, базовых, продвинутых) программ дополнительного образования в 2024 году составит 1 единицу;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количество реализуемых дополнительных общеобразовательных программ в сетевой форме с использованием образовательных учреждений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в 2024 году  1 единицу;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количество разработанных и внедрённых дистанционных курсов дополнительного образования в 2024 году составит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692E">
        <w:rPr>
          <w:rFonts w:ascii="Times New Roman" w:hAnsi="Times New Roman"/>
          <w:sz w:val="26"/>
          <w:szCs w:val="26"/>
        </w:rPr>
        <w:t>единицу по каждой направленности (за исключением физкультурно-спортивной);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 xml:space="preserve">доля детей из числа обучающихся общеобразовательных организаций, принявших участие в открытых </w:t>
      </w:r>
      <w:proofErr w:type="spellStart"/>
      <w:r w:rsidRPr="0015692E">
        <w:rPr>
          <w:rFonts w:ascii="Times New Roman" w:hAnsi="Times New Roman"/>
          <w:sz w:val="26"/>
          <w:szCs w:val="26"/>
        </w:rPr>
        <w:t>он-лайн</w:t>
      </w:r>
      <w:proofErr w:type="spellEnd"/>
      <w:r w:rsidRPr="0015692E">
        <w:rPr>
          <w:rFonts w:ascii="Times New Roman" w:hAnsi="Times New Roman"/>
          <w:sz w:val="26"/>
          <w:szCs w:val="26"/>
        </w:rPr>
        <w:t xml:space="preserve"> уроках, реализуемых с учетом опыта цикла открытых уроков «</w:t>
      </w:r>
      <w:proofErr w:type="spellStart"/>
      <w:r w:rsidRPr="0015692E">
        <w:rPr>
          <w:rFonts w:ascii="Times New Roman" w:hAnsi="Times New Roman"/>
          <w:sz w:val="26"/>
          <w:szCs w:val="26"/>
        </w:rPr>
        <w:t>Проектория</w:t>
      </w:r>
      <w:proofErr w:type="spellEnd"/>
      <w:r w:rsidRPr="0015692E">
        <w:rPr>
          <w:rFonts w:ascii="Times New Roman" w:hAnsi="Times New Roman"/>
          <w:sz w:val="26"/>
          <w:szCs w:val="26"/>
        </w:rPr>
        <w:t>», «Уроки настоящего» или иных аналогичных по возможностям, функциям и результатам проектов, направленных на раннюю профориентацию составит в 2024 году 85 %;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 в общей численности детей данной категории составит  в 2024 году 70%;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количество услуг психолого-педагогической, методической и консультативной помощи родителя</w:t>
      </w:r>
      <w:proofErr w:type="gramStart"/>
      <w:r w:rsidRPr="0015692E">
        <w:rPr>
          <w:rFonts w:ascii="Times New Roman" w:hAnsi="Times New Roman"/>
          <w:sz w:val="26"/>
          <w:szCs w:val="26"/>
        </w:rPr>
        <w:t>м(</w:t>
      </w:r>
      <w:proofErr w:type="gramEnd"/>
      <w:r w:rsidRPr="0015692E">
        <w:rPr>
          <w:rFonts w:ascii="Times New Roman" w:hAnsi="Times New Roman"/>
          <w:sz w:val="26"/>
          <w:szCs w:val="26"/>
        </w:rPr>
        <w:t xml:space="preserve"> законным представителям) в 2024 году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15692E">
        <w:rPr>
          <w:rFonts w:ascii="Times New Roman" w:hAnsi="Times New Roman"/>
          <w:sz w:val="26"/>
          <w:szCs w:val="26"/>
        </w:rPr>
        <w:t>380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692E">
        <w:rPr>
          <w:rFonts w:ascii="Times New Roman" w:hAnsi="Times New Roman"/>
          <w:sz w:val="26"/>
          <w:szCs w:val="26"/>
        </w:rPr>
        <w:t>единиц;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численность обучающихся, охваченных основными дополнительными общеобразовательными программами цифрового, естественнонаучного и гуманитарного профи</w:t>
      </w:r>
      <w:r>
        <w:rPr>
          <w:rFonts w:ascii="Times New Roman" w:hAnsi="Times New Roman"/>
          <w:sz w:val="26"/>
          <w:szCs w:val="26"/>
        </w:rPr>
        <w:t xml:space="preserve">лей, </w:t>
      </w:r>
      <w:r w:rsidRPr="0015692E">
        <w:rPr>
          <w:rFonts w:ascii="Times New Roman" w:hAnsi="Times New Roman"/>
          <w:sz w:val="26"/>
          <w:szCs w:val="26"/>
        </w:rPr>
        <w:t xml:space="preserve"> к 2024 году достигнет 70 человек;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 xml:space="preserve">доля обучающихся по программам общего образования, дополнительного образования для детей  и среднего профессионального образования, для которых формируется цифровой образовательный профиль и индивидуальный  план обучения (персональная траектория обучения) с </w:t>
      </w:r>
      <w:r w:rsidRPr="0015692E">
        <w:rPr>
          <w:rFonts w:ascii="Times New Roman" w:hAnsi="Times New Roman"/>
          <w:sz w:val="26"/>
          <w:szCs w:val="26"/>
        </w:rPr>
        <w:lastRenderedPageBreak/>
        <w:t xml:space="preserve">использованием федеральной информационно – сервисной платформы цифровой образовательной  среды, в общем  числе образовательных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15692E">
        <w:rPr>
          <w:rFonts w:ascii="Times New Roman" w:hAnsi="Times New Roman"/>
          <w:sz w:val="26"/>
          <w:szCs w:val="26"/>
        </w:rPr>
        <w:t xml:space="preserve">в 2024 году составит не менее 90%; 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</w:t>
      </w:r>
      <w:r>
        <w:rPr>
          <w:rFonts w:ascii="Times New Roman" w:hAnsi="Times New Roman"/>
          <w:sz w:val="26"/>
          <w:szCs w:val="26"/>
        </w:rPr>
        <w:t>низаций составит в 2024 году не менее 95</w:t>
      </w:r>
      <w:r w:rsidRPr="0015692E">
        <w:rPr>
          <w:rFonts w:ascii="Times New Roman" w:hAnsi="Times New Roman"/>
          <w:sz w:val="26"/>
          <w:szCs w:val="26"/>
        </w:rPr>
        <w:t xml:space="preserve"> 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692E">
        <w:rPr>
          <w:rFonts w:ascii="Times New Roman" w:hAnsi="Times New Roman"/>
          <w:sz w:val="26"/>
          <w:szCs w:val="26"/>
        </w:rPr>
        <w:t>доля педагогических работников общего образования, прошедших повышение квалификации в рамках периодичной аттестации в цифровой форме с использованием информационного ресурса « одного окна»      («Современная  цифровая образовательная среда в Российской Федерации») в общем числе педагогических работников общего образования  в образовательных организациях, реализующих образовательные программы общего образования и среднего проф</w:t>
      </w:r>
      <w:r>
        <w:rPr>
          <w:rFonts w:ascii="Times New Roman" w:hAnsi="Times New Roman"/>
          <w:sz w:val="26"/>
          <w:szCs w:val="26"/>
        </w:rPr>
        <w:t>ессионального образования в 2024</w:t>
      </w:r>
      <w:r w:rsidRPr="0015692E">
        <w:rPr>
          <w:rFonts w:ascii="Times New Roman" w:hAnsi="Times New Roman"/>
          <w:sz w:val="26"/>
          <w:szCs w:val="26"/>
        </w:rPr>
        <w:t xml:space="preserve"> году составит не менее 50 %;</w:t>
      </w:r>
      <w:proofErr w:type="gramEnd"/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обучающихся по программам общего образования и среднего профессионального образования</w:t>
      </w:r>
      <w:proofErr w:type="gramStart"/>
      <w:r w:rsidRPr="0015692E">
        <w:rPr>
          <w:rFonts w:ascii="Times New Roman" w:hAnsi="Times New Roman"/>
          <w:sz w:val="26"/>
          <w:szCs w:val="26"/>
        </w:rPr>
        <w:t>.</w:t>
      </w:r>
      <w:proofErr w:type="gramEnd"/>
      <w:r w:rsidRPr="001569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5692E">
        <w:rPr>
          <w:rFonts w:ascii="Times New Roman" w:hAnsi="Times New Roman"/>
          <w:sz w:val="26"/>
          <w:szCs w:val="26"/>
        </w:rPr>
        <w:t>и</w:t>
      </w:r>
      <w:proofErr w:type="gramEnd"/>
      <w:r w:rsidRPr="0015692E">
        <w:rPr>
          <w:rFonts w:ascii="Times New Roman" w:hAnsi="Times New Roman"/>
          <w:sz w:val="26"/>
          <w:szCs w:val="26"/>
        </w:rPr>
        <w:t>спользующих федеральную информационно – сервисную платформу цифровой образовательной среды для  «горизонтального» обучения  неформального образования, в общем числе обучающихся по указанным программам составит в 2024 году не менее 20%;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образовательных организаций, расположенных на территории Муезерского муниципального района, обновивших информационное наполнение и функциональные возможности открытых и общедоступных информационных ресурсов к концу 2024 года составит 10</w:t>
      </w:r>
      <w:r>
        <w:rPr>
          <w:rFonts w:ascii="Times New Roman" w:hAnsi="Times New Roman"/>
          <w:sz w:val="26"/>
          <w:szCs w:val="26"/>
        </w:rPr>
        <w:t>0</w:t>
      </w:r>
      <w:r w:rsidRPr="0015692E">
        <w:rPr>
          <w:rFonts w:ascii="Times New Roman" w:hAnsi="Times New Roman"/>
          <w:sz w:val="26"/>
          <w:szCs w:val="26"/>
        </w:rPr>
        <w:t xml:space="preserve"> %;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образования в 2024 году составит 264 человек;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граждан, вовлеченных в добровольческую деятельность,  к концу 2024 года достигнет 20 % от общей численности граждан, проживающих в муниципальном районе;</w:t>
      </w:r>
    </w:p>
    <w:p w:rsidR="00467633" w:rsidRPr="0015692E" w:rsidRDefault="00467633" w:rsidP="004676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92E">
        <w:rPr>
          <w:rFonts w:ascii="Times New Roman" w:hAnsi="Times New Roman"/>
          <w:sz w:val="26"/>
          <w:szCs w:val="26"/>
        </w:rPr>
        <w:t>доля молодежи, задействованной в мероприятиях по вовлечению в творческую деятельность, от общего числа молодежи в муниципальном районе к концу 2024 года составит 45 %.</w:t>
      </w:r>
    </w:p>
    <w:p w:rsidR="00D85585" w:rsidRDefault="00D85585"/>
    <w:sectPr w:rsidR="00D8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BAD"/>
    <w:multiLevelType w:val="hybridMultilevel"/>
    <w:tmpl w:val="9770283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633"/>
    <w:rsid w:val="00467633"/>
    <w:rsid w:val="00D8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3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46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Муезерский</dc:creator>
  <cp:keywords/>
  <dc:description/>
  <cp:lastModifiedBy>Отдел образования Муезерский</cp:lastModifiedBy>
  <cp:revision>2</cp:revision>
  <dcterms:created xsi:type="dcterms:W3CDTF">2021-07-15T07:00:00Z</dcterms:created>
  <dcterms:modified xsi:type="dcterms:W3CDTF">2021-07-15T07:00:00Z</dcterms:modified>
</cp:coreProperties>
</file>